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A83" w:rsidRPr="00123659" w:rsidRDefault="000A3A83" w:rsidP="000A3A83">
      <w:pPr>
        <w:widowControl w:val="0"/>
        <w:tabs>
          <w:tab w:val="left" w:pos="1985"/>
        </w:tabs>
        <w:suppressAutoHyphens w:val="0"/>
        <w:spacing w:line="0" w:lineRule="atLeast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12365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</w:t>
      </w:r>
    </w:p>
    <w:p w:rsidR="009C412C" w:rsidRPr="00123659" w:rsidRDefault="000A3A83" w:rsidP="000A3A83">
      <w:pPr>
        <w:widowControl w:val="0"/>
        <w:tabs>
          <w:tab w:val="left" w:pos="1985"/>
        </w:tabs>
        <w:suppressAutoHyphens w:val="0"/>
        <w:spacing w:line="0" w:lineRule="atLeast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12365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ОБ ИТОГАХ ГОЛОСОВАНИЯ НА ГОДОВОМ ОБЩЕМ СОБРАНИИ</w:t>
      </w:r>
      <w:r w:rsidR="009C412C" w:rsidRPr="0012365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12365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АКЦИОНЕРОВ ПУБЛИЧНОГО АКЦИОНЕРНОГО ОБЩЕСТВА </w:t>
      </w:r>
    </w:p>
    <w:p w:rsidR="000A3A83" w:rsidRPr="00123659" w:rsidRDefault="000A3A83" w:rsidP="000A3A83">
      <w:pPr>
        <w:widowControl w:val="0"/>
        <w:tabs>
          <w:tab w:val="left" w:pos="1985"/>
        </w:tabs>
        <w:suppressAutoHyphens w:val="0"/>
        <w:spacing w:line="0" w:lineRule="atLeast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12365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«САРАТОВСКИЙ НЕФТЕПЕРЕРАБАТЫВАЮЩИЙ ЗАВОД»</w:t>
      </w:r>
    </w:p>
    <w:p w:rsidR="00CA073B" w:rsidRPr="004B056C" w:rsidRDefault="00CA073B" w:rsidP="00CA073B">
      <w:pPr>
        <w:widowControl w:val="0"/>
        <w:suppressAutoHyphens w:val="0"/>
        <w:ind w:left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93"/>
        <w:gridCol w:w="261"/>
        <w:gridCol w:w="5601"/>
      </w:tblGrid>
      <w:tr w:rsidR="00562C7A" w:rsidRPr="00562C7A" w:rsidTr="004C636B">
        <w:tc>
          <w:tcPr>
            <w:tcW w:w="3510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ind w:left="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Полное фирменное наименование общества:</w:t>
            </w:r>
          </w:p>
        </w:tc>
        <w:tc>
          <w:tcPr>
            <w:tcW w:w="263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691" w:type="dxa"/>
            <w:shd w:val="clear" w:color="auto" w:fill="auto"/>
          </w:tcPr>
          <w:p w:rsidR="00CA073B" w:rsidRPr="00562C7A" w:rsidRDefault="000A3A83" w:rsidP="004C3015">
            <w:pPr>
              <w:widowControl w:val="0"/>
              <w:tabs>
                <w:tab w:val="left" w:pos="1985"/>
              </w:tabs>
              <w:suppressAutoHyphens w:val="0"/>
              <w:spacing w:after="120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Публичное акционерное общество «Саратовский нефтеперерабатывающий завод»</w:t>
            </w:r>
          </w:p>
        </w:tc>
      </w:tr>
      <w:tr w:rsidR="00562C7A" w:rsidRPr="00562C7A" w:rsidTr="004C636B">
        <w:tc>
          <w:tcPr>
            <w:tcW w:w="3510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spacing w:after="120"/>
              <w:ind w:left="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Сокращенное фирменное наименование общества:</w:t>
            </w:r>
          </w:p>
        </w:tc>
        <w:tc>
          <w:tcPr>
            <w:tcW w:w="263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691" w:type="dxa"/>
            <w:shd w:val="clear" w:color="auto" w:fill="auto"/>
          </w:tcPr>
          <w:p w:rsidR="00CA073B" w:rsidRPr="00562C7A" w:rsidRDefault="000A3A83" w:rsidP="004C3015">
            <w:pPr>
              <w:widowControl w:val="0"/>
              <w:suppressAutoHyphens w:val="0"/>
              <w:spacing w:after="120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ПАО «Саратовский НПЗ»</w:t>
            </w:r>
            <w:r w:rsidRPr="00562C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CA073B" w:rsidRPr="00562C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(далее – Общество)</w:t>
            </w:r>
          </w:p>
        </w:tc>
      </w:tr>
      <w:tr w:rsidR="00562C7A" w:rsidRPr="00562C7A" w:rsidTr="004C636B">
        <w:tc>
          <w:tcPr>
            <w:tcW w:w="3510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spacing w:after="120"/>
              <w:ind w:left="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Место нахождения Общества:</w:t>
            </w:r>
          </w:p>
        </w:tc>
        <w:tc>
          <w:tcPr>
            <w:tcW w:w="263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691" w:type="dxa"/>
            <w:shd w:val="clear" w:color="auto" w:fill="auto"/>
          </w:tcPr>
          <w:p w:rsidR="00CA073B" w:rsidRPr="004C636B" w:rsidRDefault="000A3A83" w:rsidP="004C3015">
            <w:pPr>
              <w:widowControl w:val="0"/>
              <w:suppressAutoHyphens w:val="0"/>
              <w:spacing w:after="120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C636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Российская Федерация, город Саратов</w:t>
            </w:r>
          </w:p>
        </w:tc>
      </w:tr>
      <w:tr w:rsidR="00562C7A" w:rsidRPr="00562C7A" w:rsidTr="004C636B">
        <w:tc>
          <w:tcPr>
            <w:tcW w:w="3510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spacing w:after="120"/>
              <w:ind w:left="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Адрес Общества:</w:t>
            </w:r>
          </w:p>
        </w:tc>
        <w:tc>
          <w:tcPr>
            <w:tcW w:w="263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691" w:type="dxa"/>
            <w:shd w:val="clear" w:color="auto" w:fill="auto"/>
          </w:tcPr>
          <w:p w:rsidR="00CA073B" w:rsidRPr="004C636B" w:rsidRDefault="000A3A83" w:rsidP="004C3015">
            <w:pPr>
              <w:widowControl w:val="0"/>
              <w:suppressAutoHyphens w:val="0"/>
              <w:spacing w:after="120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C636B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410022, Саратовская область, </w:t>
            </w:r>
            <w:r w:rsidR="00410924" w:rsidRPr="004C636B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город Саратов, улица Брянская, </w:t>
            </w:r>
            <w:r w:rsidR="00E23392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д.</w:t>
            </w:r>
            <w:r w:rsidRPr="004C636B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</w:tr>
      <w:tr w:rsidR="00562C7A" w:rsidRPr="00562C7A" w:rsidTr="004C636B">
        <w:tc>
          <w:tcPr>
            <w:tcW w:w="3510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spacing w:after="120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Вид общего собрания:</w:t>
            </w:r>
          </w:p>
        </w:tc>
        <w:tc>
          <w:tcPr>
            <w:tcW w:w="263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691" w:type="dxa"/>
            <w:shd w:val="clear" w:color="auto" w:fill="auto"/>
          </w:tcPr>
          <w:p w:rsidR="00CA073B" w:rsidRPr="00562C7A" w:rsidRDefault="004C3015" w:rsidP="004C3015">
            <w:pPr>
              <w:widowControl w:val="0"/>
              <w:suppressAutoHyphens w:val="0"/>
              <w:spacing w:after="120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г</w:t>
            </w:r>
            <w:r w:rsidR="00CA073B" w:rsidRPr="00562C7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одовое</w:t>
            </w:r>
          </w:p>
        </w:tc>
      </w:tr>
      <w:tr w:rsidR="00562C7A" w:rsidRPr="00562C7A" w:rsidTr="004C636B">
        <w:tc>
          <w:tcPr>
            <w:tcW w:w="3510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spacing w:after="120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Форма проведения общего собрания:</w:t>
            </w:r>
          </w:p>
        </w:tc>
        <w:tc>
          <w:tcPr>
            <w:tcW w:w="263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691" w:type="dxa"/>
            <w:shd w:val="clear" w:color="auto" w:fill="auto"/>
          </w:tcPr>
          <w:p w:rsidR="00CA073B" w:rsidRPr="00562C7A" w:rsidRDefault="004C3015" w:rsidP="004C3015">
            <w:pPr>
              <w:widowControl w:val="0"/>
              <w:suppressAutoHyphens w:val="0"/>
              <w:spacing w:after="120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з</w:t>
            </w:r>
            <w:r w:rsidR="000A3A83" w:rsidRPr="00562C7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аочное голосование</w:t>
            </w:r>
          </w:p>
        </w:tc>
      </w:tr>
      <w:tr w:rsidR="00562C7A" w:rsidRPr="00562C7A" w:rsidTr="004C636B">
        <w:tc>
          <w:tcPr>
            <w:tcW w:w="3510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spacing w:after="120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Дата, на которую определяются </w:t>
            </w:r>
            <w:r w:rsidR="004D4E3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(фиксируются) </w:t>
            </w:r>
            <w:r w:rsidRPr="00562C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лица, имеющие право на участие в общем собрании:</w:t>
            </w:r>
          </w:p>
        </w:tc>
        <w:tc>
          <w:tcPr>
            <w:tcW w:w="263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691" w:type="dxa"/>
            <w:shd w:val="clear" w:color="auto" w:fill="auto"/>
          </w:tcPr>
          <w:p w:rsidR="00CA073B" w:rsidRPr="00562C7A" w:rsidRDefault="002109BF" w:rsidP="0064556E">
            <w:pPr>
              <w:widowControl w:val="0"/>
              <w:suppressAutoHyphens w:val="0"/>
              <w:spacing w:after="120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«</w:t>
            </w:r>
            <w:r w:rsidR="0064556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02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»</w:t>
            </w:r>
            <w:r w:rsidR="000A3A83" w:rsidRPr="00562C7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64556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июн</w:t>
            </w:r>
            <w:r w:rsidR="000A3A83" w:rsidRPr="00562C7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я</w:t>
            </w:r>
            <w:r w:rsidR="00CA073B" w:rsidRPr="00562C7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20</w:t>
            </w:r>
            <w:r w:rsidR="000A3A83" w:rsidRPr="00562C7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64556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CA073B" w:rsidRPr="00562C7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562C7A" w:rsidRPr="00562C7A" w:rsidTr="004C636B">
        <w:tc>
          <w:tcPr>
            <w:tcW w:w="3510" w:type="dxa"/>
            <w:shd w:val="clear" w:color="auto" w:fill="auto"/>
          </w:tcPr>
          <w:p w:rsidR="00CA073B" w:rsidRPr="00562C7A" w:rsidRDefault="004D4E34" w:rsidP="004D4E34">
            <w:pPr>
              <w:widowControl w:val="0"/>
              <w:suppressAutoHyphens w:val="0"/>
              <w:spacing w:after="120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F95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ата проведения общего собрания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(д</w:t>
            </w:r>
            <w:r w:rsidR="00F95EA0" w:rsidRPr="00F95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ата окончания приема бюллетеней для голосования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="00F95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263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691" w:type="dxa"/>
            <w:shd w:val="clear" w:color="auto" w:fill="auto"/>
          </w:tcPr>
          <w:p w:rsidR="00CA073B" w:rsidRPr="00562C7A" w:rsidRDefault="002109BF" w:rsidP="0033564B">
            <w:pPr>
              <w:widowControl w:val="0"/>
              <w:suppressAutoHyphens w:val="0"/>
              <w:spacing w:after="120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«</w:t>
            </w:r>
            <w:r w:rsidR="0033564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27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»</w:t>
            </w:r>
            <w:r w:rsidR="00CA073B" w:rsidRPr="00562C7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A3A83" w:rsidRPr="00562C7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июня</w:t>
            </w:r>
            <w:r w:rsidR="00CA073B" w:rsidRPr="00562C7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20</w:t>
            </w:r>
            <w:r w:rsidR="000A3A83" w:rsidRPr="00562C7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33564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CA073B" w:rsidRPr="00562C7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562C7A" w:rsidRPr="00562C7A" w:rsidTr="004C636B">
        <w:tc>
          <w:tcPr>
            <w:tcW w:w="3510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spacing w:after="120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 составления отчета:</w:t>
            </w:r>
          </w:p>
        </w:tc>
        <w:tc>
          <w:tcPr>
            <w:tcW w:w="263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691" w:type="dxa"/>
            <w:shd w:val="clear" w:color="auto" w:fill="auto"/>
          </w:tcPr>
          <w:p w:rsidR="00CA073B" w:rsidRPr="00562C7A" w:rsidRDefault="002109BF" w:rsidP="00E23392">
            <w:pPr>
              <w:widowControl w:val="0"/>
              <w:suppressAutoHyphens w:val="0"/>
              <w:spacing w:after="120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«</w:t>
            </w:r>
            <w:r w:rsidR="00E2339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28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»</w:t>
            </w:r>
            <w:r w:rsidR="00CA073B" w:rsidRPr="00562C7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707153" w:rsidRPr="00562C7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июня</w:t>
            </w:r>
            <w:r w:rsidR="00CA073B" w:rsidRPr="00562C7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20</w:t>
            </w:r>
            <w:r w:rsidR="00707153" w:rsidRPr="00562C7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687E5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CA073B" w:rsidRPr="00562C7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562C7A" w:rsidRPr="00562C7A" w:rsidTr="004C636B">
        <w:tc>
          <w:tcPr>
            <w:tcW w:w="3510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spacing w:after="120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Почтовы</w:t>
            </w:r>
            <w:r w:rsidR="000A3A83" w:rsidRPr="00562C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</w:t>
            </w:r>
            <w:r w:rsidRPr="00562C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адрес</w:t>
            </w:r>
            <w:r w:rsidR="000A3A83" w:rsidRPr="00562C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а, по которым</w:t>
            </w:r>
            <w:r w:rsidRPr="00562C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направлялись заполненные бюллетени для голосования:</w:t>
            </w:r>
          </w:p>
        </w:tc>
        <w:tc>
          <w:tcPr>
            <w:tcW w:w="263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691" w:type="dxa"/>
            <w:shd w:val="clear" w:color="auto" w:fill="auto"/>
          </w:tcPr>
          <w:p w:rsidR="000A3A83" w:rsidRPr="004C636B" w:rsidRDefault="000A3A83" w:rsidP="004C3015">
            <w:p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C63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- 410022, г. Саратов, ул. Брянская, д. 1, ПАО «Саратовский НПЗ»;</w:t>
            </w:r>
          </w:p>
          <w:p w:rsidR="00CA073B" w:rsidRPr="004C636B" w:rsidRDefault="000A3A83" w:rsidP="004C3015">
            <w:pPr>
              <w:autoSpaceDE w:val="0"/>
              <w:autoSpaceDN w:val="0"/>
              <w:adjustRightInd w:val="0"/>
              <w:spacing w:after="120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C63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- 115172, г. Москва, а/я 4, ООО «Реестр-РН».</w:t>
            </w:r>
          </w:p>
        </w:tc>
      </w:tr>
      <w:tr w:rsidR="00562C7A" w:rsidRPr="00562C7A" w:rsidTr="004C636B">
        <w:tc>
          <w:tcPr>
            <w:tcW w:w="3510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spacing w:after="120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Председательствующий на общем собрании:</w:t>
            </w:r>
          </w:p>
        </w:tc>
        <w:tc>
          <w:tcPr>
            <w:tcW w:w="263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691" w:type="dxa"/>
            <w:shd w:val="clear" w:color="auto" w:fill="auto"/>
          </w:tcPr>
          <w:p w:rsidR="001A4AF7" w:rsidRDefault="000A3A83" w:rsidP="001A4AF7">
            <w:pPr>
              <w:widowControl w:val="0"/>
              <w:tabs>
                <w:tab w:val="left" w:pos="1985"/>
                <w:tab w:val="left" w:pos="3664"/>
              </w:tabs>
              <w:suppressAutoHyphens w:val="0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C63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Захаров Василий Александрович</w:t>
            </w:r>
            <w:r w:rsidR="004C636B" w:rsidRPr="004C63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</w:p>
          <w:p w:rsidR="00CA073B" w:rsidRPr="004C636B" w:rsidRDefault="004C636B" w:rsidP="004C636B">
            <w:pPr>
              <w:widowControl w:val="0"/>
              <w:tabs>
                <w:tab w:val="left" w:pos="1985"/>
                <w:tab w:val="left" w:pos="3664"/>
              </w:tabs>
              <w:suppressAutoHyphens w:val="0"/>
              <w:spacing w:after="120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C636B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ПАО «Саратовский НПЗ»</w:t>
            </w:r>
            <w:r w:rsidR="000A3A83" w:rsidRPr="004C63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562C7A" w:rsidRPr="00562C7A" w:rsidTr="004C636B">
        <w:tc>
          <w:tcPr>
            <w:tcW w:w="3510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spacing w:after="120"/>
              <w:ind w:left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Секретарь общего собрания:</w:t>
            </w:r>
          </w:p>
        </w:tc>
        <w:tc>
          <w:tcPr>
            <w:tcW w:w="263" w:type="dxa"/>
            <w:shd w:val="clear" w:color="auto" w:fill="auto"/>
          </w:tcPr>
          <w:p w:rsidR="00CA073B" w:rsidRPr="00562C7A" w:rsidRDefault="00CA073B" w:rsidP="004C3015">
            <w:pPr>
              <w:widowControl w:val="0"/>
              <w:suppressAutoHyphens w:val="0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691" w:type="dxa"/>
            <w:shd w:val="clear" w:color="auto" w:fill="auto"/>
          </w:tcPr>
          <w:p w:rsidR="009C412C" w:rsidRDefault="000A3A83" w:rsidP="001A4AF7">
            <w:pPr>
              <w:widowControl w:val="0"/>
              <w:tabs>
                <w:tab w:val="left" w:pos="1985"/>
                <w:tab w:val="left" w:pos="3664"/>
              </w:tabs>
              <w:suppressAutoHyphens w:val="0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C63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Сазонова Анна Александровна</w:t>
            </w:r>
            <w:r w:rsidR="004C636B" w:rsidRPr="004C63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</w:p>
          <w:p w:rsidR="00CA073B" w:rsidRPr="004C636B" w:rsidRDefault="004C636B" w:rsidP="001A4AF7">
            <w:pPr>
              <w:widowControl w:val="0"/>
              <w:tabs>
                <w:tab w:val="left" w:pos="1985"/>
                <w:tab w:val="left" w:pos="3664"/>
              </w:tabs>
              <w:suppressAutoHyphens w:val="0"/>
              <w:spacing w:after="120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C63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главный специалист по корпоративно-правовым вопросам отдела правового обеспечения, корпоративного управления и собственности </w:t>
            </w:r>
            <w:r w:rsidRPr="004C636B">
              <w:rPr>
                <w:rFonts w:ascii="Times New Roman" w:hAnsi="Times New Roman" w:cs="Times New Roman"/>
                <w:sz w:val="28"/>
                <w:szCs w:val="28"/>
              </w:rPr>
              <w:t>ПАО «Саратовский НПЗ»</w:t>
            </w:r>
            <w:r w:rsidRPr="004C636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</w:tbl>
    <w:p w:rsidR="00CA073B" w:rsidRPr="00562C7A" w:rsidRDefault="00CA073B" w:rsidP="00317AA4">
      <w:pPr>
        <w:widowControl w:val="0"/>
        <w:tabs>
          <w:tab w:val="left" w:pos="3664"/>
        </w:tabs>
        <w:suppressAutoHyphens w:val="0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C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Функции счетной комиссии выполнял специализированный регистратор:  </w:t>
      </w:r>
    </w:p>
    <w:p w:rsidR="00CA073B" w:rsidRPr="006C1E93" w:rsidRDefault="00CA073B" w:rsidP="00317AA4">
      <w:pPr>
        <w:widowControl w:val="0"/>
        <w:tabs>
          <w:tab w:val="left" w:pos="3664"/>
        </w:tabs>
        <w:suppressAutoHyphens w:val="0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E9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Общество с ограниченной ответственностью «Реестр-РН». </w:t>
      </w:r>
    </w:p>
    <w:p w:rsidR="00CA073B" w:rsidRPr="006C1E93" w:rsidRDefault="00CA073B" w:rsidP="00317AA4">
      <w:pPr>
        <w:widowControl w:val="0"/>
        <w:tabs>
          <w:tab w:val="left" w:pos="3664"/>
        </w:tabs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1E93">
        <w:rPr>
          <w:rFonts w:ascii="Times New Roman" w:hAnsi="Times New Roman" w:cs="Times New Roman"/>
          <w:color w:val="000000" w:themeColor="text1"/>
          <w:sz w:val="28"/>
          <w:szCs w:val="28"/>
        </w:rPr>
        <w:t>Место нахождения регистратора: Российская Федерация, г. Москва.</w:t>
      </w:r>
    </w:p>
    <w:p w:rsidR="004C3015" w:rsidRPr="006C1E93" w:rsidRDefault="00CA073B" w:rsidP="004C3015">
      <w:pPr>
        <w:ind w:left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C1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регистратора: </w:t>
      </w:r>
      <w:r w:rsidR="004C3015" w:rsidRPr="006C1E9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109028, г. Москва, </w:t>
      </w:r>
      <w:proofErr w:type="spellStart"/>
      <w:r w:rsidR="004C3015" w:rsidRPr="00F833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вн</w:t>
      </w:r>
      <w:proofErr w:type="spellEnd"/>
      <w:r w:rsidR="004C3015" w:rsidRPr="00F833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тер. г. муници</w:t>
      </w:r>
      <w:r w:rsidR="001E1B75" w:rsidRPr="00F833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па</w:t>
      </w:r>
      <w:r w:rsidR="004C3015" w:rsidRPr="00F833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льный округ </w:t>
      </w:r>
      <w:proofErr w:type="spellStart"/>
      <w:r w:rsidR="004C3015" w:rsidRPr="00F833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Басманный</w:t>
      </w:r>
      <w:proofErr w:type="spellEnd"/>
      <w:r w:rsidR="004C3015" w:rsidRPr="00F833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пер. </w:t>
      </w:r>
      <w:proofErr w:type="spellStart"/>
      <w:r w:rsidR="004C3015" w:rsidRPr="00F833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Хохловский</w:t>
      </w:r>
      <w:proofErr w:type="spellEnd"/>
      <w:r w:rsidR="004C3015" w:rsidRPr="00F833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д. 13, стр.1, помещ.22.</w:t>
      </w:r>
    </w:p>
    <w:p w:rsidR="00CA073B" w:rsidRPr="006C1E93" w:rsidRDefault="00CA073B" w:rsidP="00317AA4">
      <w:pPr>
        <w:widowControl w:val="0"/>
        <w:tabs>
          <w:tab w:val="left" w:pos="3664"/>
        </w:tabs>
        <w:suppressAutoHyphens w:val="0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E9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Лица, уполномоченные регистратором на выполнение функций счётной комиссии: </w:t>
      </w:r>
    </w:p>
    <w:tbl>
      <w:tblPr>
        <w:tblW w:w="10029" w:type="dxa"/>
        <w:tblInd w:w="108" w:type="dxa"/>
        <w:tblLook w:val="04A0" w:firstRow="1" w:lastRow="0" w:firstColumn="1" w:lastColumn="0" w:noHBand="0" w:noVBand="1"/>
      </w:tblPr>
      <w:tblGrid>
        <w:gridCol w:w="10029"/>
      </w:tblGrid>
      <w:tr w:rsidR="00812517" w:rsidRPr="003E20FB" w:rsidTr="00656B1C">
        <w:tc>
          <w:tcPr>
            <w:tcW w:w="9603" w:type="dxa"/>
            <w:vAlign w:val="center"/>
          </w:tcPr>
          <w:p w:rsidR="00812517" w:rsidRPr="00E23392" w:rsidRDefault="00812517" w:rsidP="00E23392">
            <w:pPr>
              <w:ind w:hanging="465"/>
              <w:rPr>
                <w:rFonts w:ascii="Times New Roman" w:hAnsi="Times New Roman" w:cs="Times New Roman"/>
                <w:sz w:val="28"/>
                <w:szCs w:val="28"/>
              </w:rPr>
            </w:pPr>
            <w:r w:rsidRPr="00E2339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E23392" w:rsidRPr="00E23392">
              <w:rPr>
                <w:rFonts w:ascii="Times New Roman" w:hAnsi="Times New Roman" w:cs="Times New Roman"/>
                <w:sz w:val="28"/>
                <w:szCs w:val="28"/>
              </w:rPr>
              <w:t>Божечкова Ольга Николаевна</w:t>
            </w:r>
            <w:r w:rsidRPr="00E23392">
              <w:rPr>
                <w:rFonts w:ascii="Times New Roman" w:hAnsi="Times New Roman" w:cs="Times New Roman"/>
                <w:sz w:val="28"/>
                <w:szCs w:val="28"/>
              </w:rPr>
              <w:t xml:space="preserve">, доверенность </w:t>
            </w:r>
            <w:r w:rsidR="00E23392" w:rsidRPr="00E23392">
              <w:rPr>
                <w:rFonts w:ascii="Times New Roman" w:hAnsi="Times New Roman" w:cs="Times New Roman"/>
                <w:sz w:val="28"/>
                <w:szCs w:val="28"/>
              </w:rPr>
              <w:t xml:space="preserve">№02013102 от 31.01.2022 </w:t>
            </w:r>
            <w:r w:rsidRPr="00E2339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812517" w:rsidRPr="003E20FB" w:rsidTr="00656B1C">
        <w:tc>
          <w:tcPr>
            <w:tcW w:w="9603" w:type="dxa"/>
            <w:vAlign w:val="center"/>
          </w:tcPr>
          <w:p w:rsidR="00812517" w:rsidRPr="00E23392" w:rsidRDefault="00812517" w:rsidP="00812517">
            <w:pPr>
              <w:ind w:hanging="465"/>
              <w:rPr>
                <w:rFonts w:ascii="Times New Roman" w:hAnsi="Times New Roman" w:cs="Times New Roman"/>
                <w:sz w:val="28"/>
                <w:szCs w:val="28"/>
              </w:rPr>
            </w:pPr>
            <w:r w:rsidRPr="00E23392">
              <w:rPr>
                <w:rFonts w:ascii="Times New Roman" w:hAnsi="Times New Roman" w:cs="Times New Roman"/>
                <w:sz w:val="28"/>
                <w:szCs w:val="28"/>
              </w:rPr>
              <w:t xml:space="preserve">2. Кисленко Екатерина Павловна, доверенность </w:t>
            </w:r>
            <w:r w:rsidR="00E23392" w:rsidRPr="00E23392">
              <w:rPr>
                <w:rFonts w:ascii="Times New Roman" w:hAnsi="Times New Roman" w:cs="Times New Roman"/>
                <w:sz w:val="28"/>
                <w:szCs w:val="28"/>
              </w:rPr>
              <w:t xml:space="preserve">№02013105 от 31.01.2022 </w:t>
            </w:r>
            <w:r w:rsidRPr="00E2339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CA073B" w:rsidRPr="00562C7A" w:rsidRDefault="00CA073B" w:rsidP="00F814A6">
      <w:pPr>
        <w:widowControl w:val="0"/>
        <w:suppressAutoHyphens w:val="0"/>
        <w:spacing w:before="120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C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Общее количество голосов, которыми обладают акционеры – владельцы размещённых голосующих акций Общества – </w:t>
      </w:r>
      <w:r w:rsidR="002109BF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748 012</w:t>
      </w:r>
      <w:r w:rsidRPr="00562C7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F814A6" w:rsidRPr="00872B7E" w:rsidRDefault="00F814A6" w:rsidP="00F814A6">
      <w:pPr>
        <w:widowControl w:val="0"/>
        <w:tabs>
          <w:tab w:val="left" w:pos="1985"/>
        </w:tabs>
        <w:suppressAutoHyphens w:val="0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B7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п. 1 ст. 58 Федерального закона «Об акционерных обществах» собрание правомочно, если в нем приняли участие акционеры, обладающие в совокупности более чем половиной голосов размещенных голосующих акций Общества.</w:t>
      </w:r>
    </w:p>
    <w:p w:rsidR="00CA073B" w:rsidRPr="00562C7A" w:rsidRDefault="00CA073B" w:rsidP="00F814A6">
      <w:pPr>
        <w:widowControl w:val="0"/>
        <w:suppressAutoHyphens w:val="0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C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Кворум для проведения общего собрания акционеров </w:t>
      </w:r>
      <w:r w:rsidR="00707153" w:rsidRPr="00562C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562C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АО «</w:t>
      </w:r>
      <w:r w:rsidR="00707153" w:rsidRPr="00562C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Саратовский НПЗ</w:t>
      </w:r>
      <w:r w:rsidRPr="00562C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» имеется.</w:t>
      </w:r>
    </w:p>
    <w:p w:rsidR="00CA073B" w:rsidRPr="00562C7A" w:rsidRDefault="00CA073B" w:rsidP="004B056C">
      <w:pPr>
        <w:widowControl w:val="0"/>
        <w:suppressAutoHyphens w:val="0"/>
        <w:spacing w:before="120"/>
        <w:ind w:left="0"/>
        <w:jc w:val="left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62C7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Повестка дня общего собрания:</w:t>
      </w:r>
    </w:p>
    <w:p w:rsidR="000A3A83" w:rsidRPr="00562C7A" w:rsidRDefault="000A3A83" w:rsidP="000A3A83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spacing w:line="360" w:lineRule="exact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2C7A">
        <w:rPr>
          <w:rFonts w:ascii="Times New Roman" w:hAnsi="Times New Roman" w:cs="Times New Roman"/>
          <w:color w:val="000000" w:themeColor="text1"/>
          <w:sz w:val="28"/>
          <w:szCs w:val="28"/>
        </w:rPr>
        <w:t>1. Об утверждении годового отчета Общества.</w:t>
      </w:r>
    </w:p>
    <w:p w:rsidR="000A3A83" w:rsidRPr="00562C7A" w:rsidRDefault="000A3A83" w:rsidP="000A3A83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spacing w:line="360" w:lineRule="exact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2C7A">
        <w:rPr>
          <w:rFonts w:ascii="Times New Roman" w:hAnsi="Times New Roman" w:cs="Times New Roman"/>
          <w:color w:val="000000" w:themeColor="text1"/>
          <w:sz w:val="28"/>
          <w:szCs w:val="28"/>
        </w:rPr>
        <w:t>2. Об утверждении годовой бухгалтерской (финансовой) отчетности Общества.</w:t>
      </w:r>
    </w:p>
    <w:p w:rsidR="000A3A83" w:rsidRPr="00562C7A" w:rsidRDefault="000A3A83" w:rsidP="000A3A83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spacing w:line="360" w:lineRule="exact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2C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О распределении прибыли, в том числе выплате (объявлении) дивидендов, и убытков Общества по результатам отчетного года. </w:t>
      </w:r>
    </w:p>
    <w:p w:rsidR="000A3A83" w:rsidRPr="00562C7A" w:rsidRDefault="000A3A83" w:rsidP="000A3A83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spacing w:line="360" w:lineRule="exact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2C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Об избрании членов Ревизионной комиссии Общества. </w:t>
      </w:r>
    </w:p>
    <w:p w:rsidR="000A3A83" w:rsidRPr="00562C7A" w:rsidRDefault="000A3A83" w:rsidP="000A3A83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spacing w:line="360" w:lineRule="exact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2C7A">
        <w:rPr>
          <w:rFonts w:ascii="Times New Roman" w:hAnsi="Times New Roman" w:cs="Times New Roman"/>
          <w:color w:val="000000" w:themeColor="text1"/>
          <w:sz w:val="28"/>
          <w:szCs w:val="28"/>
        </w:rPr>
        <w:t>5. Об утверждении аудитора Общества.</w:t>
      </w:r>
    </w:p>
    <w:p w:rsidR="000A3A83" w:rsidRPr="00562C7A" w:rsidRDefault="000A3A83" w:rsidP="000A3A83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spacing w:line="360" w:lineRule="exact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2C7A">
        <w:rPr>
          <w:rFonts w:ascii="Times New Roman" w:hAnsi="Times New Roman" w:cs="Times New Roman"/>
          <w:color w:val="000000" w:themeColor="text1"/>
          <w:sz w:val="28"/>
          <w:szCs w:val="28"/>
        </w:rPr>
        <w:t>6. Об избрании членов Совета директоров Общества.</w:t>
      </w:r>
    </w:p>
    <w:p w:rsidR="00F814A6" w:rsidRPr="004B056C" w:rsidRDefault="00F814A6" w:rsidP="00F814A6">
      <w:pPr>
        <w:widowControl w:val="0"/>
        <w:suppressAutoHyphens w:val="0"/>
        <w:ind w:left="0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83"/>
        <w:gridCol w:w="1819"/>
        <w:gridCol w:w="1418"/>
        <w:gridCol w:w="1701"/>
        <w:gridCol w:w="1808"/>
      </w:tblGrid>
      <w:tr w:rsidR="00E23392" w:rsidRPr="00B24BC7" w:rsidTr="00ED0AE9">
        <w:tc>
          <w:tcPr>
            <w:tcW w:w="1242" w:type="dxa"/>
            <w:vMerge w:val="restart"/>
            <w:shd w:val="clear" w:color="auto" w:fill="auto"/>
          </w:tcPr>
          <w:p w:rsidR="00E23392" w:rsidRPr="00B24BC7" w:rsidRDefault="00E23392" w:rsidP="00426A02">
            <w:pPr>
              <w:widowControl w:val="0"/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вопроса повестки дня общего собрания</w:t>
            </w:r>
          </w:p>
        </w:tc>
        <w:tc>
          <w:tcPr>
            <w:tcW w:w="6521" w:type="dxa"/>
            <w:gridSpan w:val="4"/>
          </w:tcPr>
          <w:p w:rsidR="00E23392" w:rsidRPr="00B24BC7" w:rsidRDefault="00E23392" w:rsidP="00426A02">
            <w:pPr>
              <w:widowControl w:val="0"/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4B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голосов по вопросу повестки дня</w:t>
            </w:r>
          </w:p>
        </w:tc>
        <w:tc>
          <w:tcPr>
            <w:tcW w:w="1808" w:type="dxa"/>
            <w:vMerge w:val="restart"/>
            <w:shd w:val="clear" w:color="auto" w:fill="auto"/>
          </w:tcPr>
          <w:p w:rsidR="00E23392" w:rsidRPr="00B24BC7" w:rsidRDefault="00E23392" w:rsidP="00426A02">
            <w:pPr>
              <w:widowControl w:val="0"/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4B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Наличие/ отсутствие кворума по вопросу повестки дня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(в соответствии с п.1 ст.58 Федерального закона от 26.12</w:t>
            </w:r>
            <w:r w:rsidR="00324D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1995 №208-ФЗ «Об акционерных обществах»)</w:t>
            </w:r>
          </w:p>
        </w:tc>
      </w:tr>
      <w:tr w:rsidR="006E2908" w:rsidRPr="00B24BC7" w:rsidTr="00D93593">
        <w:tc>
          <w:tcPr>
            <w:tcW w:w="1242" w:type="dxa"/>
            <w:vMerge/>
            <w:shd w:val="clear" w:color="auto" w:fill="auto"/>
          </w:tcPr>
          <w:p w:rsidR="006E2908" w:rsidRPr="00B24BC7" w:rsidRDefault="006E2908" w:rsidP="007F00F4">
            <w:pPr>
              <w:widowControl w:val="0"/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83" w:type="dxa"/>
            <w:shd w:val="clear" w:color="auto" w:fill="auto"/>
          </w:tcPr>
          <w:p w:rsidR="006E2908" w:rsidRPr="00B24BC7" w:rsidRDefault="006E2908" w:rsidP="00F814A6">
            <w:pPr>
              <w:widowControl w:val="0"/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24B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которыми обладали лица, включенные в список лиц, имеющих право на участие в общем собрании</w:t>
            </w:r>
          </w:p>
        </w:tc>
        <w:tc>
          <w:tcPr>
            <w:tcW w:w="1819" w:type="dxa"/>
            <w:shd w:val="clear" w:color="auto" w:fill="auto"/>
          </w:tcPr>
          <w:p w:rsidR="006E2908" w:rsidRPr="00B24BC7" w:rsidRDefault="006E2908" w:rsidP="00D93593">
            <w:pPr>
              <w:pStyle w:val="a3"/>
              <w:ind w:right="-108" w:hanging="126"/>
              <w:jc w:val="center"/>
              <w:rPr>
                <w:b/>
                <w:sz w:val="24"/>
                <w:szCs w:val="24"/>
                <w:u w:val="single"/>
              </w:rPr>
            </w:pPr>
            <w:r w:rsidRPr="00B24BC7">
              <w:rPr>
                <w:sz w:val="24"/>
                <w:szCs w:val="24"/>
              </w:rPr>
              <w:t>приходившихся на голосующие акции Общества,</w:t>
            </w:r>
            <w:r w:rsidRPr="00B24BC7">
              <w:rPr>
                <w:b/>
                <w:sz w:val="24"/>
                <w:szCs w:val="24"/>
                <w:u w:val="single"/>
              </w:rPr>
              <w:t xml:space="preserve"> </w:t>
            </w:r>
            <w:r w:rsidRPr="00B24BC7">
              <w:rPr>
                <w:sz w:val="24"/>
                <w:szCs w:val="24"/>
              </w:rPr>
              <w:t xml:space="preserve">определенное с учетом п. </w:t>
            </w:r>
            <w:r>
              <w:rPr>
                <w:sz w:val="24"/>
                <w:szCs w:val="24"/>
              </w:rPr>
              <w:t>4.24 Положения</w:t>
            </w:r>
            <w:r w:rsidRPr="001C0CCA">
              <w:rPr>
                <w:sz w:val="16"/>
                <w:szCs w:val="16"/>
              </w:rPr>
              <w:t xml:space="preserve"> </w:t>
            </w:r>
            <w:r w:rsidRPr="00F814A6">
              <w:rPr>
                <w:sz w:val="24"/>
                <w:szCs w:val="24"/>
              </w:rPr>
              <w:t xml:space="preserve">об общих собраниях акционеров (утв. Банком России 16.11.2018 </w:t>
            </w:r>
            <w:r>
              <w:rPr>
                <w:sz w:val="24"/>
                <w:szCs w:val="24"/>
              </w:rPr>
              <w:t>№</w:t>
            </w:r>
            <w:r w:rsidRPr="00F814A6">
              <w:rPr>
                <w:sz w:val="24"/>
                <w:szCs w:val="24"/>
              </w:rPr>
              <w:t>660-П)</w:t>
            </w:r>
            <w:r>
              <w:rPr>
                <w:sz w:val="24"/>
                <w:szCs w:val="24"/>
              </w:rPr>
              <w:t xml:space="preserve"> (далее –</w:t>
            </w:r>
            <w:r w:rsidR="00D9359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Положение)</w:t>
            </w:r>
          </w:p>
        </w:tc>
        <w:tc>
          <w:tcPr>
            <w:tcW w:w="1418" w:type="dxa"/>
          </w:tcPr>
          <w:p w:rsidR="006E2908" w:rsidRPr="00B24BC7" w:rsidRDefault="006E2908" w:rsidP="007F00F4">
            <w:pPr>
              <w:widowControl w:val="0"/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24B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которыми обладали лица, принявшие участие в общем собрании</w:t>
            </w:r>
          </w:p>
          <w:p w:rsidR="006E2908" w:rsidRPr="00B24BC7" w:rsidRDefault="006E2908" w:rsidP="007F00F4">
            <w:pPr>
              <w:widowControl w:val="0"/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E2908" w:rsidRPr="006E2908" w:rsidRDefault="006E2908" w:rsidP="004639E6">
            <w:pPr>
              <w:widowControl w:val="0"/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E2908">
              <w:rPr>
                <w:rFonts w:ascii="Times New Roman" w:hAnsi="Times New Roman" w:cs="Times New Roman"/>
                <w:sz w:val="24"/>
                <w:szCs w:val="24"/>
              </w:rPr>
              <w:t>которыми обладали лица, принявшие участие в общем собрании и имеющие право голоса по данному вопросу повестки дня, определенное с учетом пункта 4.31 Положения</w:t>
            </w:r>
          </w:p>
        </w:tc>
        <w:tc>
          <w:tcPr>
            <w:tcW w:w="1808" w:type="dxa"/>
            <w:vMerge/>
            <w:shd w:val="clear" w:color="auto" w:fill="auto"/>
          </w:tcPr>
          <w:p w:rsidR="006E2908" w:rsidRPr="00B24BC7" w:rsidRDefault="006E2908" w:rsidP="007F00F4">
            <w:pPr>
              <w:widowControl w:val="0"/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6E2908" w:rsidRPr="00B24BC7" w:rsidTr="00D93593">
        <w:tc>
          <w:tcPr>
            <w:tcW w:w="1242" w:type="dxa"/>
            <w:shd w:val="clear" w:color="auto" w:fill="auto"/>
          </w:tcPr>
          <w:p w:rsidR="006E2908" w:rsidRPr="00635BEE" w:rsidRDefault="006E2908" w:rsidP="00635BEE">
            <w:pPr>
              <w:widowControl w:val="0"/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B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83" w:type="dxa"/>
            <w:shd w:val="clear" w:color="auto" w:fill="auto"/>
          </w:tcPr>
          <w:p w:rsidR="006E2908" w:rsidRPr="00635BEE" w:rsidRDefault="006E2908" w:rsidP="007F00F4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B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748 012</w:t>
            </w:r>
          </w:p>
        </w:tc>
        <w:tc>
          <w:tcPr>
            <w:tcW w:w="1819" w:type="dxa"/>
            <w:shd w:val="clear" w:color="auto" w:fill="auto"/>
          </w:tcPr>
          <w:p w:rsidR="006E2908" w:rsidRPr="00635BEE" w:rsidRDefault="006E2908" w:rsidP="007F00F4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B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748 012</w:t>
            </w:r>
          </w:p>
        </w:tc>
        <w:tc>
          <w:tcPr>
            <w:tcW w:w="1418" w:type="dxa"/>
          </w:tcPr>
          <w:p w:rsidR="006E2908" w:rsidRPr="00635BEE" w:rsidRDefault="009B7431" w:rsidP="007F00F4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684 941</w:t>
            </w:r>
          </w:p>
          <w:p w:rsidR="006E2908" w:rsidRPr="00635BEE" w:rsidRDefault="006E2908" w:rsidP="007F00F4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E2908" w:rsidRPr="00635BEE" w:rsidRDefault="006E2908" w:rsidP="007F00F4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6E2908" w:rsidRPr="00635BEE" w:rsidRDefault="006E2908" w:rsidP="007F00F4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auto" w:fill="auto"/>
          </w:tcPr>
          <w:p w:rsidR="006E2908" w:rsidRPr="00635BEE" w:rsidRDefault="009B7431" w:rsidP="007F00F4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91,5682</w:t>
            </w:r>
            <w:r w:rsidR="006E2908" w:rsidRPr="00635B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 - кворум имеется</w:t>
            </w:r>
          </w:p>
        </w:tc>
      </w:tr>
      <w:tr w:rsidR="009B7431" w:rsidRPr="00B24BC7" w:rsidTr="00D93593">
        <w:tc>
          <w:tcPr>
            <w:tcW w:w="1242" w:type="dxa"/>
            <w:shd w:val="clear" w:color="auto" w:fill="auto"/>
          </w:tcPr>
          <w:p w:rsidR="009B7431" w:rsidRPr="00635BEE" w:rsidRDefault="009B7431" w:rsidP="009B7431">
            <w:pPr>
              <w:widowControl w:val="0"/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B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83" w:type="dxa"/>
            <w:shd w:val="clear" w:color="auto" w:fill="auto"/>
          </w:tcPr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B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748 012</w:t>
            </w:r>
          </w:p>
        </w:tc>
        <w:tc>
          <w:tcPr>
            <w:tcW w:w="1819" w:type="dxa"/>
            <w:shd w:val="clear" w:color="auto" w:fill="auto"/>
          </w:tcPr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B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748 012</w:t>
            </w:r>
          </w:p>
        </w:tc>
        <w:tc>
          <w:tcPr>
            <w:tcW w:w="1418" w:type="dxa"/>
          </w:tcPr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684 941</w:t>
            </w:r>
          </w:p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auto" w:fill="auto"/>
          </w:tcPr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91,5682</w:t>
            </w:r>
            <w:r w:rsidRPr="00635B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 - кворум имеется</w:t>
            </w:r>
          </w:p>
        </w:tc>
      </w:tr>
      <w:tr w:rsidR="009B7431" w:rsidRPr="00B24BC7" w:rsidTr="00D93593">
        <w:tc>
          <w:tcPr>
            <w:tcW w:w="1242" w:type="dxa"/>
            <w:shd w:val="clear" w:color="auto" w:fill="auto"/>
          </w:tcPr>
          <w:p w:rsidR="009B7431" w:rsidRPr="00635BEE" w:rsidRDefault="009B7431" w:rsidP="009B7431">
            <w:pPr>
              <w:widowControl w:val="0"/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B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83" w:type="dxa"/>
            <w:shd w:val="clear" w:color="auto" w:fill="auto"/>
          </w:tcPr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B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748 012</w:t>
            </w:r>
          </w:p>
        </w:tc>
        <w:tc>
          <w:tcPr>
            <w:tcW w:w="1819" w:type="dxa"/>
            <w:shd w:val="clear" w:color="auto" w:fill="auto"/>
          </w:tcPr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B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748 012</w:t>
            </w:r>
          </w:p>
        </w:tc>
        <w:tc>
          <w:tcPr>
            <w:tcW w:w="1418" w:type="dxa"/>
          </w:tcPr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684 941</w:t>
            </w:r>
          </w:p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auto" w:fill="auto"/>
          </w:tcPr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91,5682</w:t>
            </w:r>
            <w:r w:rsidRPr="00635B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 - кворум имеется</w:t>
            </w:r>
          </w:p>
        </w:tc>
      </w:tr>
      <w:tr w:rsidR="009B7431" w:rsidRPr="00B24BC7" w:rsidTr="00D93593">
        <w:tc>
          <w:tcPr>
            <w:tcW w:w="1242" w:type="dxa"/>
            <w:shd w:val="clear" w:color="auto" w:fill="auto"/>
          </w:tcPr>
          <w:p w:rsidR="009B7431" w:rsidRPr="00635BEE" w:rsidRDefault="009B7431" w:rsidP="009B7431">
            <w:pPr>
              <w:widowControl w:val="0"/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B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583" w:type="dxa"/>
            <w:shd w:val="clear" w:color="auto" w:fill="auto"/>
          </w:tcPr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B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748 012</w:t>
            </w:r>
          </w:p>
        </w:tc>
        <w:tc>
          <w:tcPr>
            <w:tcW w:w="1819" w:type="dxa"/>
            <w:shd w:val="clear" w:color="auto" w:fill="auto"/>
          </w:tcPr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B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748 012</w:t>
            </w:r>
          </w:p>
        </w:tc>
        <w:tc>
          <w:tcPr>
            <w:tcW w:w="1418" w:type="dxa"/>
          </w:tcPr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684 941</w:t>
            </w:r>
          </w:p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707C8" w:rsidRPr="00635BEE" w:rsidRDefault="005707C8" w:rsidP="005707C8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684 941</w:t>
            </w:r>
          </w:p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auto" w:fill="auto"/>
          </w:tcPr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91,5682</w:t>
            </w:r>
            <w:r w:rsidRPr="00635B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 - кворум имеется</w:t>
            </w:r>
          </w:p>
        </w:tc>
      </w:tr>
      <w:tr w:rsidR="009B7431" w:rsidRPr="00B24BC7" w:rsidTr="00D93593">
        <w:tc>
          <w:tcPr>
            <w:tcW w:w="1242" w:type="dxa"/>
            <w:shd w:val="clear" w:color="auto" w:fill="auto"/>
          </w:tcPr>
          <w:p w:rsidR="009B7431" w:rsidRPr="00635BEE" w:rsidRDefault="009B7431" w:rsidP="009B7431">
            <w:pPr>
              <w:widowControl w:val="0"/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B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583" w:type="dxa"/>
            <w:shd w:val="clear" w:color="auto" w:fill="auto"/>
          </w:tcPr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B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748 012</w:t>
            </w:r>
          </w:p>
        </w:tc>
        <w:tc>
          <w:tcPr>
            <w:tcW w:w="1819" w:type="dxa"/>
            <w:shd w:val="clear" w:color="auto" w:fill="auto"/>
          </w:tcPr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B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748 012</w:t>
            </w:r>
          </w:p>
        </w:tc>
        <w:tc>
          <w:tcPr>
            <w:tcW w:w="1418" w:type="dxa"/>
          </w:tcPr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684 941</w:t>
            </w:r>
          </w:p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auto" w:fill="auto"/>
          </w:tcPr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91,5682</w:t>
            </w:r>
            <w:r w:rsidRPr="00635B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 - кворум имеется</w:t>
            </w:r>
          </w:p>
        </w:tc>
      </w:tr>
      <w:tr w:rsidR="006E2908" w:rsidRPr="00B24BC7" w:rsidTr="00D93593">
        <w:tc>
          <w:tcPr>
            <w:tcW w:w="1242" w:type="dxa"/>
            <w:shd w:val="clear" w:color="auto" w:fill="auto"/>
          </w:tcPr>
          <w:p w:rsidR="006E2908" w:rsidRPr="00635BEE" w:rsidRDefault="006E2908" w:rsidP="00635BEE">
            <w:pPr>
              <w:widowControl w:val="0"/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B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583" w:type="dxa"/>
            <w:shd w:val="clear" w:color="auto" w:fill="auto"/>
          </w:tcPr>
          <w:p w:rsidR="006E2908" w:rsidRPr="00635BEE" w:rsidRDefault="006E2908" w:rsidP="007F00F4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B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748 012 или 6 732 108 кумулятивных голосов</w:t>
            </w:r>
          </w:p>
        </w:tc>
        <w:tc>
          <w:tcPr>
            <w:tcW w:w="1819" w:type="dxa"/>
            <w:shd w:val="clear" w:color="auto" w:fill="auto"/>
          </w:tcPr>
          <w:p w:rsidR="006E2908" w:rsidRPr="00635BEE" w:rsidRDefault="006E2908" w:rsidP="007F00F4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B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748 012 или 6 732 108 кумулятивных голосов</w:t>
            </w:r>
          </w:p>
        </w:tc>
        <w:tc>
          <w:tcPr>
            <w:tcW w:w="1418" w:type="dxa"/>
          </w:tcPr>
          <w:p w:rsidR="009B7431" w:rsidRPr="00635BEE" w:rsidRDefault="009B7431" w:rsidP="009B743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684 941</w:t>
            </w:r>
          </w:p>
          <w:p w:rsidR="006E2908" w:rsidRPr="00635BEE" w:rsidRDefault="006E2908" w:rsidP="00B108D4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B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или  </w:t>
            </w:r>
            <w:r w:rsidR="009B74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6 164 469</w:t>
            </w:r>
            <w:r w:rsidRPr="00635B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кумулятивных голос</w:t>
            </w:r>
            <w:r w:rsidR="00B108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701" w:type="dxa"/>
            <w:shd w:val="clear" w:color="auto" w:fill="auto"/>
          </w:tcPr>
          <w:p w:rsidR="006E2908" w:rsidRPr="00635BEE" w:rsidRDefault="006E2908" w:rsidP="00635BEE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8" w:type="dxa"/>
            <w:shd w:val="clear" w:color="auto" w:fill="auto"/>
          </w:tcPr>
          <w:p w:rsidR="006E2908" w:rsidRDefault="009B7431" w:rsidP="006E2908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91,5682</w:t>
            </w:r>
            <w:r w:rsidR="006E2908" w:rsidRPr="00635B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 -</w:t>
            </w:r>
            <w:r w:rsidR="006E29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2908" w:rsidRPr="00635B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кворум </w:t>
            </w:r>
          </w:p>
          <w:p w:rsidR="006E2908" w:rsidRPr="00635BEE" w:rsidRDefault="006E2908" w:rsidP="006E2908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B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</w:tbl>
    <w:p w:rsidR="000A3A83" w:rsidRPr="00562C7A" w:rsidRDefault="00CA073B" w:rsidP="00123659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spacing w:before="200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2C7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Первый вопрос повестки дня:</w:t>
      </w:r>
      <w:r w:rsidRPr="00562C7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0A3A83" w:rsidRPr="00562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утверждении годового отчета Общества.</w:t>
      </w:r>
    </w:p>
    <w:p w:rsidR="00CA073B" w:rsidRPr="00562C7A" w:rsidRDefault="00CA073B" w:rsidP="004B056C">
      <w:pPr>
        <w:widowControl w:val="0"/>
        <w:suppressAutoHyphens w:val="0"/>
        <w:spacing w:after="120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C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Число голосов, отданных за каждый из вариантов голосования по данному вопросу повестки дня: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119"/>
        <w:gridCol w:w="3402"/>
      </w:tblGrid>
      <w:tr w:rsidR="00562C7A" w:rsidRPr="00562C7A" w:rsidTr="00C16831">
        <w:tc>
          <w:tcPr>
            <w:tcW w:w="2835" w:type="dxa"/>
            <w:vAlign w:val="center"/>
          </w:tcPr>
          <w:p w:rsidR="00CA073B" w:rsidRPr="00562C7A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ЗА</w:t>
            </w:r>
          </w:p>
        </w:tc>
        <w:tc>
          <w:tcPr>
            <w:tcW w:w="3119" w:type="dxa"/>
            <w:vAlign w:val="center"/>
          </w:tcPr>
          <w:p w:rsidR="00CA073B" w:rsidRPr="00562C7A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ПРОТИВ</w:t>
            </w:r>
          </w:p>
        </w:tc>
        <w:tc>
          <w:tcPr>
            <w:tcW w:w="3402" w:type="dxa"/>
          </w:tcPr>
          <w:p w:rsidR="00CA073B" w:rsidRPr="00562C7A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ВОЗДЕРЖАЛСЯ</w:t>
            </w:r>
          </w:p>
        </w:tc>
      </w:tr>
      <w:tr w:rsidR="00562C7A" w:rsidRPr="00562C7A" w:rsidTr="00C16831">
        <w:tc>
          <w:tcPr>
            <w:tcW w:w="2835" w:type="dxa"/>
          </w:tcPr>
          <w:p w:rsidR="00CA073B" w:rsidRPr="004C2620" w:rsidRDefault="004C2620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684 917</w:t>
            </w:r>
          </w:p>
        </w:tc>
        <w:tc>
          <w:tcPr>
            <w:tcW w:w="3119" w:type="dxa"/>
          </w:tcPr>
          <w:p w:rsidR="00CA073B" w:rsidRPr="00562C7A" w:rsidRDefault="004C2620" w:rsidP="004B056C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02" w:type="dxa"/>
          </w:tcPr>
          <w:p w:rsidR="00CA073B" w:rsidRPr="00562C7A" w:rsidRDefault="004C2620" w:rsidP="004B056C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</w:tr>
    </w:tbl>
    <w:p w:rsidR="000A3A83" w:rsidRPr="00562C7A" w:rsidRDefault="00CA073B" w:rsidP="004B056C">
      <w:pPr>
        <w:pStyle w:val="a6"/>
        <w:spacing w:after="0"/>
        <w:ind w:left="0"/>
        <w:jc w:val="both"/>
        <w:rPr>
          <w:b/>
          <w:color w:val="000000" w:themeColor="text1"/>
          <w:sz w:val="28"/>
          <w:szCs w:val="28"/>
        </w:rPr>
      </w:pPr>
      <w:r w:rsidRPr="00562C7A">
        <w:rPr>
          <w:color w:val="000000" w:themeColor="text1"/>
          <w:sz w:val="28"/>
          <w:szCs w:val="28"/>
        </w:rPr>
        <w:t xml:space="preserve">По результатам голосования </w:t>
      </w:r>
      <w:r w:rsidR="00605DC0">
        <w:rPr>
          <w:color w:val="000000" w:themeColor="text1"/>
          <w:sz w:val="28"/>
          <w:szCs w:val="28"/>
        </w:rPr>
        <w:t xml:space="preserve">по </w:t>
      </w:r>
      <w:r w:rsidR="00286581">
        <w:rPr>
          <w:color w:val="000000" w:themeColor="text1"/>
          <w:sz w:val="28"/>
          <w:szCs w:val="28"/>
        </w:rPr>
        <w:t xml:space="preserve">первому </w:t>
      </w:r>
      <w:r w:rsidR="00605DC0">
        <w:rPr>
          <w:color w:val="000000" w:themeColor="text1"/>
          <w:sz w:val="28"/>
          <w:szCs w:val="28"/>
        </w:rPr>
        <w:t xml:space="preserve">вопросу </w:t>
      </w:r>
      <w:r w:rsidRPr="00562C7A">
        <w:rPr>
          <w:color w:val="000000" w:themeColor="text1"/>
          <w:sz w:val="28"/>
          <w:szCs w:val="28"/>
        </w:rPr>
        <w:t xml:space="preserve">принято решение: </w:t>
      </w:r>
      <w:r w:rsidR="000A3A83" w:rsidRPr="00562C7A">
        <w:rPr>
          <w:b/>
          <w:color w:val="000000" w:themeColor="text1"/>
          <w:sz w:val="28"/>
          <w:szCs w:val="28"/>
        </w:rPr>
        <w:t>Утвердить годовой отчет Общества за 202</w:t>
      </w:r>
      <w:r w:rsidR="003478C0">
        <w:rPr>
          <w:b/>
          <w:color w:val="000000" w:themeColor="text1"/>
          <w:sz w:val="28"/>
          <w:szCs w:val="28"/>
        </w:rPr>
        <w:t>1</w:t>
      </w:r>
      <w:r w:rsidR="000A3A83" w:rsidRPr="00562C7A">
        <w:rPr>
          <w:b/>
          <w:color w:val="000000" w:themeColor="text1"/>
          <w:sz w:val="28"/>
          <w:szCs w:val="28"/>
        </w:rPr>
        <w:t xml:space="preserve"> год (Приложение № 1)</w:t>
      </w:r>
      <w:r w:rsidR="006C1E93">
        <w:rPr>
          <w:rStyle w:val="a5"/>
          <w:b/>
          <w:color w:val="000000" w:themeColor="text1"/>
          <w:sz w:val="28"/>
          <w:szCs w:val="28"/>
        </w:rPr>
        <w:footnoteReference w:id="1"/>
      </w:r>
      <w:r w:rsidR="000A3A83" w:rsidRPr="00562C7A">
        <w:rPr>
          <w:b/>
          <w:color w:val="000000" w:themeColor="text1"/>
          <w:sz w:val="28"/>
          <w:szCs w:val="28"/>
        </w:rPr>
        <w:t>.</w:t>
      </w:r>
    </w:p>
    <w:p w:rsidR="000A3A83" w:rsidRPr="00562C7A" w:rsidRDefault="00CA073B" w:rsidP="004B056C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spacing w:before="200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2C7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Второй вопрос повестки дня:</w:t>
      </w:r>
      <w:r w:rsidRPr="00562C7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0A3A83" w:rsidRPr="00562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утверждении годовой бухгалтерской (финансовой) отчетности Общества.</w:t>
      </w:r>
    </w:p>
    <w:p w:rsidR="00CA073B" w:rsidRPr="00562C7A" w:rsidRDefault="00CA073B" w:rsidP="004B056C">
      <w:pPr>
        <w:widowControl w:val="0"/>
        <w:suppressAutoHyphens w:val="0"/>
        <w:spacing w:after="120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C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Число голосов, отданных за каждый из вариантов голосования по данному вопросу повестки дня: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119"/>
        <w:gridCol w:w="3402"/>
      </w:tblGrid>
      <w:tr w:rsidR="00562C7A" w:rsidRPr="00562C7A" w:rsidTr="006306E3">
        <w:tc>
          <w:tcPr>
            <w:tcW w:w="2835" w:type="dxa"/>
            <w:vAlign w:val="center"/>
          </w:tcPr>
          <w:p w:rsidR="00CA073B" w:rsidRPr="00562C7A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ЗА</w:t>
            </w:r>
          </w:p>
        </w:tc>
        <w:tc>
          <w:tcPr>
            <w:tcW w:w="3119" w:type="dxa"/>
            <w:vAlign w:val="center"/>
          </w:tcPr>
          <w:p w:rsidR="00CA073B" w:rsidRPr="00562C7A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ПРОТИВ</w:t>
            </w:r>
          </w:p>
        </w:tc>
        <w:tc>
          <w:tcPr>
            <w:tcW w:w="3402" w:type="dxa"/>
          </w:tcPr>
          <w:p w:rsidR="00CA073B" w:rsidRPr="00562C7A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ВОЗДЕРЖАЛСЯ</w:t>
            </w:r>
          </w:p>
        </w:tc>
      </w:tr>
      <w:tr w:rsidR="00562C7A" w:rsidRPr="00562C7A" w:rsidTr="006306E3">
        <w:tc>
          <w:tcPr>
            <w:tcW w:w="2835" w:type="dxa"/>
          </w:tcPr>
          <w:p w:rsidR="00CA073B" w:rsidRPr="00812517" w:rsidRDefault="00605DC0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684 917</w:t>
            </w:r>
          </w:p>
        </w:tc>
        <w:tc>
          <w:tcPr>
            <w:tcW w:w="3119" w:type="dxa"/>
          </w:tcPr>
          <w:p w:rsidR="00CA073B" w:rsidRPr="00562C7A" w:rsidRDefault="00605DC0" w:rsidP="004B056C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02" w:type="dxa"/>
          </w:tcPr>
          <w:p w:rsidR="00CA073B" w:rsidRPr="00605DC0" w:rsidRDefault="00605DC0" w:rsidP="004B056C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</w:tbl>
    <w:p w:rsidR="000A3A83" w:rsidRPr="00562C7A" w:rsidRDefault="00CA073B" w:rsidP="004B056C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2C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результатам голосования </w:t>
      </w:r>
      <w:r w:rsidR="00605DC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r w:rsidR="0028658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второму </w:t>
      </w:r>
      <w:r w:rsidR="00605DC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вопросу </w:t>
      </w:r>
      <w:r w:rsidRPr="00562C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принято решение: </w:t>
      </w:r>
      <w:r w:rsidR="000A3A83" w:rsidRPr="00562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Утвердить годовую бухгалтерскую (финансовую) отчетность Общества за 202</w:t>
      </w:r>
      <w:r w:rsidR="003478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0A3A83" w:rsidRPr="00562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 (Приложение № 2)</w:t>
      </w:r>
      <w:r w:rsidR="006C1E93"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</w:rPr>
        <w:footnoteReference w:id="2"/>
      </w:r>
      <w:r w:rsidR="000A3A83" w:rsidRPr="00562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0A3A83" w:rsidRPr="00562C7A" w:rsidRDefault="00CA073B" w:rsidP="004B056C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spacing w:before="200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2C7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Третий вопрос повестки дня:</w:t>
      </w:r>
      <w:r w:rsidRPr="00562C7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0A3A83" w:rsidRPr="00562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распределении прибыли, в том числе выплате (объявлении) дивидендов, и убытков Общества по результатам отчетного года. </w:t>
      </w:r>
    </w:p>
    <w:p w:rsidR="00CA073B" w:rsidRPr="00562C7A" w:rsidRDefault="00CA073B" w:rsidP="004B056C">
      <w:pPr>
        <w:widowControl w:val="0"/>
        <w:suppressAutoHyphens w:val="0"/>
        <w:spacing w:after="120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C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Число голосов, отданных за каждый из вариантов голосования по данному вопросу повестки дня: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119"/>
        <w:gridCol w:w="3402"/>
      </w:tblGrid>
      <w:tr w:rsidR="00562C7A" w:rsidRPr="00562C7A" w:rsidTr="006306E3">
        <w:tc>
          <w:tcPr>
            <w:tcW w:w="2835" w:type="dxa"/>
            <w:vAlign w:val="center"/>
          </w:tcPr>
          <w:p w:rsidR="00CA073B" w:rsidRPr="00562C7A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ЗА</w:t>
            </w:r>
          </w:p>
        </w:tc>
        <w:tc>
          <w:tcPr>
            <w:tcW w:w="3119" w:type="dxa"/>
            <w:vAlign w:val="center"/>
          </w:tcPr>
          <w:p w:rsidR="00CA073B" w:rsidRPr="00562C7A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ПРОТИВ</w:t>
            </w:r>
          </w:p>
        </w:tc>
        <w:tc>
          <w:tcPr>
            <w:tcW w:w="3402" w:type="dxa"/>
          </w:tcPr>
          <w:p w:rsidR="00CA073B" w:rsidRPr="00562C7A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ВОЗДЕРЖАЛСЯ</w:t>
            </w:r>
          </w:p>
        </w:tc>
      </w:tr>
      <w:tr w:rsidR="00562C7A" w:rsidRPr="00562C7A" w:rsidTr="006306E3">
        <w:tc>
          <w:tcPr>
            <w:tcW w:w="2835" w:type="dxa"/>
          </w:tcPr>
          <w:p w:rsidR="00CA073B" w:rsidRPr="00605DC0" w:rsidRDefault="00605DC0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19" w:type="dxa"/>
          </w:tcPr>
          <w:p w:rsidR="00CA073B" w:rsidRPr="00605DC0" w:rsidRDefault="00605DC0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3 248</w:t>
            </w:r>
          </w:p>
        </w:tc>
        <w:tc>
          <w:tcPr>
            <w:tcW w:w="3402" w:type="dxa"/>
          </w:tcPr>
          <w:p w:rsidR="00CA073B" w:rsidRPr="00812517" w:rsidRDefault="00CA073B" w:rsidP="004B056C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1251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0</w:t>
            </w:r>
          </w:p>
        </w:tc>
      </w:tr>
    </w:tbl>
    <w:p w:rsidR="003478C0" w:rsidRPr="006B7665" w:rsidRDefault="00CA073B" w:rsidP="003478C0">
      <w:pPr>
        <w:ind w:left="0"/>
        <w:rPr>
          <w:rFonts w:ascii="Times New Roman" w:hAnsi="Times New Roman" w:cs="Times New Roman"/>
          <w:b/>
          <w:sz w:val="28"/>
          <w:szCs w:val="28"/>
        </w:rPr>
      </w:pPr>
      <w:r w:rsidRPr="00D4458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результатам голосования </w:t>
      </w:r>
      <w:r w:rsidR="00605DC0" w:rsidRPr="00D4458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r w:rsidR="00286581" w:rsidRPr="00D4458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третьему </w:t>
      </w:r>
      <w:r w:rsidR="00605DC0" w:rsidRPr="00D4458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вопросу решение не принято.</w:t>
      </w:r>
    </w:p>
    <w:p w:rsidR="008E0B60" w:rsidRDefault="008E0B60" w:rsidP="003478C0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</w:p>
    <w:p w:rsidR="000A3A83" w:rsidRPr="00562C7A" w:rsidRDefault="00CA073B" w:rsidP="003478C0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2C7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lastRenderedPageBreak/>
        <w:t>Четвертый вопрос повестки дня:</w:t>
      </w:r>
      <w:r w:rsidRPr="00562C7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0A3A83" w:rsidRPr="00562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 избрании членов Ревизионной комиссии Общества. </w:t>
      </w:r>
    </w:p>
    <w:p w:rsidR="006306E3" w:rsidRPr="00562C7A" w:rsidRDefault="00CA073B" w:rsidP="00E95775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2C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результатам голосования </w:t>
      </w:r>
      <w:r w:rsidR="0053241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r w:rsidR="0028658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четвертому </w:t>
      </w:r>
      <w:r w:rsidR="0053241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вопросу </w:t>
      </w:r>
      <w:r w:rsidRPr="00562C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принято решение: </w:t>
      </w:r>
      <w:r w:rsidR="006306E3" w:rsidRPr="00562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Избрать Ревизионную комиссию Общества в количестве 3 (трех) человек</w:t>
      </w:r>
      <w:r w:rsidR="006306E3" w:rsidRPr="00562C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:rsidR="006306E3" w:rsidRPr="00562C7A" w:rsidRDefault="00CA073B" w:rsidP="004B056C">
      <w:pPr>
        <w:widowControl w:val="0"/>
        <w:suppressAutoHyphens w:val="0"/>
        <w:spacing w:before="200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2C7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Пятый вопрос повестки дня:</w:t>
      </w:r>
      <w:r w:rsidRPr="00562C7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6306E3" w:rsidRPr="00562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утверждении аудитора Общества.</w:t>
      </w:r>
    </w:p>
    <w:p w:rsidR="00CA073B" w:rsidRPr="00562C7A" w:rsidRDefault="00CA073B" w:rsidP="004B056C">
      <w:pPr>
        <w:widowControl w:val="0"/>
        <w:suppressAutoHyphens w:val="0"/>
        <w:spacing w:after="120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C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Число голосов, отданных за каждый из вариантов голосования по данному вопросу повестки дня: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261"/>
        <w:gridCol w:w="3260"/>
      </w:tblGrid>
      <w:tr w:rsidR="00562C7A" w:rsidRPr="00562C7A" w:rsidTr="006306E3">
        <w:tc>
          <w:tcPr>
            <w:tcW w:w="2835" w:type="dxa"/>
            <w:vAlign w:val="center"/>
          </w:tcPr>
          <w:p w:rsidR="00CA073B" w:rsidRPr="00562C7A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ЗА</w:t>
            </w:r>
          </w:p>
        </w:tc>
        <w:tc>
          <w:tcPr>
            <w:tcW w:w="3261" w:type="dxa"/>
            <w:vAlign w:val="center"/>
          </w:tcPr>
          <w:p w:rsidR="00CA073B" w:rsidRPr="00562C7A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ПРОТИВ</w:t>
            </w:r>
          </w:p>
        </w:tc>
        <w:tc>
          <w:tcPr>
            <w:tcW w:w="3260" w:type="dxa"/>
          </w:tcPr>
          <w:p w:rsidR="00CA073B" w:rsidRPr="00562C7A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2C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ВОЗДЕРЖАЛСЯ</w:t>
            </w:r>
          </w:p>
        </w:tc>
      </w:tr>
      <w:tr w:rsidR="00562C7A" w:rsidRPr="00562C7A" w:rsidTr="006306E3">
        <w:tc>
          <w:tcPr>
            <w:tcW w:w="2835" w:type="dxa"/>
          </w:tcPr>
          <w:p w:rsidR="00CA073B" w:rsidRPr="00286581" w:rsidRDefault="004C636B" w:rsidP="0028658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bookmarkStart w:id="1" w:name="В005_ГолЗА"/>
            <w:r w:rsidRPr="004C636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684 </w:t>
            </w:r>
            <w:bookmarkEnd w:id="1"/>
            <w:r w:rsidR="00286581">
              <w:rPr>
                <w:rFonts w:ascii="Times New Roman" w:hAnsi="Times New Roman" w:cs="Times New Roman"/>
                <w:b/>
                <w:sz w:val="28"/>
                <w:szCs w:val="28"/>
              </w:rPr>
              <w:t>923</w:t>
            </w:r>
          </w:p>
        </w:tc>
        <w:tc>
          <w:tcPr>
            <w:tcW w:w="3261" w:type="dxa"/>
          </w:tcPr>
          <w:p w:rsidR="00CA073B" w:rsidRPr="00286581" w:rsidRDefault="00286581" w:rsidP="004B056C">
            <w:pPr>
              <w:suppressAutoHyphens w:val="0"/>
              <w:ind w:left="0" w:right="-108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260" w:type="dxa"/>
          </w:tcPr>
          <w:p w:rsidR="00CA073B" w:rsidRPr="00286581" w:rsidRDefault="00286581" w:rsidP="004B056C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</w:tbl>
    <w:p w:rsidR="00037B13" w:rsidRPr="004D6480" w:rsidRDefault="00CA073B" w:rsidP="00037B13">
      <w:pPr>
        <w:pStyle w:val="a8"/>
        <w:ind w:left="0"/>
        <w:rPr>
          <w:rFonts w:ascii="Times New Roman" w:hAnsi="Times New Roman"/>
          <w:sz w:val="28"/>
          <w:szCs w:val="28"/>
          <w:lang w:val="ru-RU"/>
        </w:rPr>
      </w:pPr>
      <w:r w:rsidRPr="00ED6776">
        <w:rPr>
          <w:rFonts w:ascii="Times New Roman" w:hAnsi="Times New Roman"/>
          <w:b w:val="0"/>
          <w:color w:val="000000" w:themeColor="text1"/>
          <w:sz w:val="28"/>
          <w:szCs w:val="28"/>
          <w:lang w:val="ru-RU"/>
        </w:rPr>
        <w:t xml:space="preserve">По результатам голосования </w:t>
      </w:r>
      <w:r w:rsidR="00286581">
        <w:rPr>
          <w:rFonts w:ascii="Times New Roman" w:hAnsi="Times New Roman"/>
          <w:b w:val="0"/>
          <w:color w:val="000000" w:themeColor="text1"/>
          <w:sz w:val="28"/>
          <w:szCs w:val="28"/>
          <w:lang w:val="ru-RU"/>
        </w:rPr>
        <w:t xml:space="preserve">по пятому вопросу </w:t>
      </w:r>
      <w:r w:rsidRPr="00ED6776">
        <w:rPr>
          <w:rFonts w:ascii="Times New Roman" w:hAnsi="Times New Roman"/>
          <w:b w:val="0"/>
          <w:color w:val="000000" w:themeColor="text1"/>
          <w:sz w:val="28"/>
          <w:szCs w:val="28"/>
          <w:lang w:val="ru-RU"/>
        </w:rPr>
        <w:t>принято решение:</w:t>
      </w:r>
      <w:r w:rsidRPr="00562C7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037B13" w:rsidRPr="004D6480">
        <w:rPr>
          <w:rFonts w:ascii="Times New Roman" w:hAnsi="Times New Roman"/>
          <w:sz w:val="28"/>
          <w:szCs w:val="28"/>
          <w:lang w:val="ru-RU"/>
        </w:rPr>
        <w:t>Утвердить аудитором Общества на 2022 год - Акционерное общество «Аудиторско-консультационная группа «Развитие бизнес-систем» (АО «АКГ «РБС», ОГРН 1027739153430).</w:t>
      </w:r>
    </w:p>
    <w:p w:rsidR="006306E3" w:rsidRPr="00562C7A" w:rsidRDefault="006306E3" w:rsidP="004B056C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spacing w:before="200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2C7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Шестой вопрос повестки дня:</w:t>
      </w:r>
      <w:r w:rsidRPr="00562C7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562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избрании членов Совета директоров Общества.</w:t>
      </w:r>
    </w:p>
    <w:p w:rsidR="00D44584" w:rsidRPr="004D6480" w:rsidRDefault="006306E3" w:rsidP="00E95775">
      <w:pPr>
        <w:widowControl w:val="0"/>
        <w:tabs>
          <w:tab w:val="left" w:pos="1980"/>
        </w:tabs>
        <w:suppressAutoHyphens w:val="0"/>
        <w:spacing w:before="120"/>
        <w:ind w:left="0"/>
        <w:rPr>
          <w:rFonts w:ascii="Times New Roman" w:hAnsi="Times New Roman" w:cs="Times New Roman"/>
          <w:b/>
          <w:sz w:val="28"/>
          <w:szCs w:val="28"/>
        </w:rPr>
      </w:pPr>
      <w:r w:rsidRPr="00562C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результатам голосования </w:t>
      </w:r>
      <w:r w:rsidR="00D4458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шестому вопросу </w:t>
      </w:r>
      <w:r w:rsidRPr="00562C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принято решение: </w:t>
      </w:r>
      <w:r w:rsidRPr="00562C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Избрать Совет директоров Общества </w:t>
      </w:r>
      <w:r w:rsidR="00E9577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 количестве 9 (девяти) человек.</w:t>
      </w:r>
    </w:p>
    <w:p w:rsidR="00CA073B" w:rsidRPr="00562C7A" w:rsidRDefault="00CA073B" w:rsidP="004B056C">
      <w:pPr>
        <w:tabs>
          <w:tab w:val="left" w:pos="720"/>
          <w:tab w:val="left" w:pos="1418"/>
        </w:tabs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</w:p>
    <w:p w:rsidR="00CA073B" w:rsidRPr="00562C7A" w:rsidRDefault="00CA073B" w:rsidP="004B056C">
      <w:pPr>
        <w:suppressAutoHyphens w:val="0"/>
        <w:ind w:left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C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Настоящий отчет составлен на </w:t>
      </w:r>
      <w:r w:rsidR="00E9577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562C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листах. </w:t>
      </w:r>
      <w:r w:rsidRPr="00562C7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cr/>
      </w:r>
    </w:p>
    <w:p w:rsidR="00ED6776" w:rsidRDefault="00ED6776" w:rsidP="004B056C">
      <w:pPr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A073B" w:rsidRPr="00562C7A" w:rsidRDefault="00CA073B" w:rsidP="004B056C">
      <w:pPr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2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Председательствующий </w:t>
      </w:r>
    </w:p>
    <w:p w:rsidR="00CA073B" w:rsidRPr="00562C7A" w:rsidRDefault="00CA073B" w:rsidP="004B056C">
      <w:pPr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2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общем собрании:</w:t>
      </w:r>
      <w:r w:rsidRPr="00562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707153" w:rsidRPr="00562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</w:t>
      </w:r>
      <w:r w:rsidR="00707153" w:rsidRPr="00562C7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           </w:t>
      </w:r>
      <w:r w:rsidR="00545DF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подпись</w:t>
      </w:r>
      <w:r w:rsidR="00707153" w:rsidRPr="00562C7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      В.А. Захаров</w:t>
      </w:r>
    </w:p>
    <w:p w:rsidR="00CA073B" w:rsidRPr="00562C7A" w:rsidRDefault="00CA073B" w:rsidP="004B056C">
      <w:pPr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2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CA073B" w:rsidRPr="00562C7A" w:rsidRDefault="00CA073B" w:rsidP="004B056C">
      <w:pPr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D6776" w:rsidRDefault="00E95775" w:rsidP="004B056C">
      <w:pPr>
        <w:widowControl w:val="0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Секретарь общего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собрания:   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</w:t>
      </w:r>
      <w:r w:rsidR="00545D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подпись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А.А. Сазонова</w:t>
      </w:r>
    </w:p>
    <w:sectPr w:rsidR="00ED6776" w:rsidSect="004C636B">
      <w:footerReference w:type="default" r:id="rId7"/>
      <w:pgSz w:w="11906" w:h="16838"/>
      <w:pgMar w:top="709" w:right="850" w:bottom="709" w:left="1701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7C0" w:rsidRDefault="005517C0" w:rsidP="00CA073B">
      <w:r>
        <w:separator/>
      </w:r>
    </w:p>
  </w:endnote>
  <w:endnote w:type="continuationSeparator" w:id="0">
    <w:p w:rsidR="005517C0" w:rsidRDefault="005517C0" w:rsidP="00CA0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Bal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5420719"/>
      <w:docPartObj>
        <w:docPartGallery w:val="Page Numbers (Bottom of Page)"/>
        <w:docPartUnique/>
      </w:docPartObj>
    </w:sdtPr>
    <w:sdtEndPr/>
    <w:sdtContent>
      <w:p w:rsidR="00562C7A" w:rsidRDefault="00562C7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D88">
          <w:rPr>
            <w:noProof/>
          </w:rPr>
          <w:t>4</w:t>
        </w:r>
        <w:r>
          <w:fldChar w:fldCharType="end"/>
        </w:r>
      </w:p>
    </w:sdtContent>
  </w:sdt>
  <w:p w:rsidR="00562C7A" w:rsidRDefault="00562C7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7C0" w:rsidRDefault="005517C0" w:rsidP="00CA073B">
      <w:r>
        <w:separator/>
      </w:r>
    </w:p>
  </w:footnote>
  <w:footnote w:type="continuationSeparator" w:id="0">
    <w:p w:rsidR="005517C0" w:rsidRDefault="005517C0" w:rsidP="00CA073B">
      <w:r>
        <w:continuationSeparator/>
      </w:r>
    </w:p>
  </w:footnote>
  <w:footnote w:id="1">
    <w:p w:rsidR="006C1E93" w:rsidRPr="006C1E93" w:rsidRDefault="006C1E93" w:rsidP="00605DC0">
      <w:pPr>
        <w:ind w:left="0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Годовой отчет О</w:t>
      </w:r>
      <w:r w:rsidRPr="006C1E93">
        <w:rPr>
          <w:rFonts w:ascii="Times New Roman" w:hAnsi="Times New Roman" w:cs="Times New Roman"/>
          <w:sz w:val="18"/>
          <w:szCs w:val="18"/>
        </w:rPr>
        <w:t>бщества за 202</w:t>
      </w:r>
      <w:r w:rsidR="003478C0">
        <w:rPr>
          <w:rFonts w:ascii="Times New Roman" w:hAnsi="Times New Roman" w:cs="Times New Roman"/>
          <w:sz w:val="18"/>
          <w:szCs w:val="18"/>
        </w:rPr>
        <w:t>1</w:t>
      </w:r>
      <w:r w:rsidRPr="006C1E93">
        <w:rPr>
          <w:rFonts w:ascii="Times New Roman" w:hAnsi="Times New Roman" w:cs="Times New Roman"/>
          <w:sz w:val="18"/>
          <w:szCs w:val="18"/>
        </w:rPr>
        <w:t xml:space="preserve"> год представлялся лицам, имеющим право</w:t>
      </w:r>
      <w:r w:rsidRPr="006C1E93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 xml:space="preserve"> на участие в общем собрании акционеров, при подготовке к проведению общего собрания акционеров, в составе информации (материалов), подлежащей (подлежащих) предоставлению, в соответствии с порядком ознакомления, указанным в сообщении о проведении общего собрания акционеров.</w:t>
      </w:r>
    </w:p>
    <w:p w:rsidR="006C1E93" w:rsidRDefault="006C1E93" w:rsidP="00605DC0">
      <w:pPr>
        <w:pStyle w:val="a3"/>
      </w:pPr>
    </w:p>
  </w:footnote>
  <w:footnote w:id="2">
    <w:p w:rsidR="006C1E93" w:rsidRPr="006C1E93" w:rsidRDefault="006C1E93" w:rsidP="00605DC0">
      <w:pPr>
        <w:ind w:left="0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Style w:val="a5"/>
        </w:rPr>
        <w:footnoteRef/>
      </w:r>
      <w:r>
        <w:t xml:space="preserve"> </w:t>
      </w:r>
      <w:r w:rsidRPr="006C1E93">
        <w:rPr>
          <w:rFonts w:ascii="Times New Roman" w:hAnsi="Times New Roman" w:cs="Times New Roman"/>
          <w:sz w:val="18"/>
          <w:szCs w:val="18"/>
        </w:rPr>
        <w:t>Годо</w:t>
      </w:r>
      <w:r>
        <w:rPr>
          <w:rFonts w:ascii="Times New Roman" w:hAnsi="Times New Roman" w:cs="Times New Roman"/>
          <w:sz w:val="18"/>
          <w:szCs w:val="18"/>
        </w:rPr>
        <w:t>вая бухгалтерская (фи</w:t>
      </w:r>
      <w:r w:rsidRPr="006C1E93">
        <w:rPr>
          <w:rFonts w:ascii="Times New Roman" w:hAnsi="Times New Roman" w:cs="Times New Roman"/>
          <w:sz w:val="18"/>
          <w:szCs w:val="18"/>
        </w:rPr>
        <w:t>нансовая</w:t>
      </w:r>
      <w:r>
        <w:rPr>
          <w:rFonts w:ascii="Times New Roman" w:hAnsi="Times New Roman" w:cs="Times New Roman"/>
          <w:sz w:val="18"/>
          <w:szCs w:val="18"/>
        </w:rPr>
        <w:t>)</w:t>
      </w:r>
      <w:r w:rsidRPr="006C1E93">
        <w:rPr>
          <w:rFonts w:ascii="Times New Roman" w:hAnsi="Times New Roman" w:cs="Times New Roman"/>
          <w:sz w:val="18"/>
          <w:szCs w:val="18"/>
        </w:rPr>
        <w:t xml:space="preserve"> отчетность Общества за 202</w:t>
      </w:r>
      <w:r w:rsidR="003478C0">
        <w:rPr>
          <w:rFonts w:ascii="Times New Roman" w:hAnsi="Times New Roman" w:cs="Times New Roman"/>
          <w:sz w:val="18"/>
          <w:szCs w:val="18"/>
        </w:rPr>
        <w:t>1</w:t>
      </w:r>
      <w:r w:rsidRPr="006C1E93">
        <w:rPr>
          <w:rFonts w:ascii="Times New Roman" w:hAnsi="Times New Roman" w:cs="Times New Roman"/>
          <w:sz w:val="18"/>
          <w:szCs w:val="18"/>
        </w:rPr>
        <w:t xml:space="preserve"> год представлялась лицам, имеющим право</w:t>
      </w:r>
      <w:r w:rsidRPr="006C1E93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 xml:space="preserve"> на участие в общем собрании акционеров, при подготовке к проведению общего собрания акционеров, в составе информации (материалов), подлежащей (подлежащих) предоставлению, в соответствии с порядком ознакомления, указанным в сообщении о проведении общего собрания акционеров.</w:t>
      </w:r>
    </w:p>
    <w:p w:rsidR="006C1E93" w:rsidRDefault="006C1E93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5B7"/>
    <w:rsid w:val="00037B13"/>
    <w:rsid w:val="00043B47"/>
    <w:rsid w:val="00061BB8"/>
    <w:rsid w:val="000A3A83"/>
    <w:rsid w:val="000F0611"/>
    <w:rsid w:val="00123659"/>
    <w:rsid w:val="001238F6"/>
    <w:rsid w:val="0018012F"/>
    <w:rsid w:val="00184A78"/>
    <w:rsid w:val="0018667F"/>
    <w:rsid w:val="001A4AF7"/>
    <w:rsid w:val="001B03DD"/>
    <w:rsid w:val="001C3A7D"/>
    <w:rsid w:val="001E1B75"/>
    <w:rsid w:val="001F32F0"/>
    <w:rsid w:val="002042D8"/>
    <w:rsid w:val="002109BF"/>
    <w:rsid w:val="0025772C"/>
    <w:rsid w:val="00286581"/>
    <w:rsid w:val="0029349F"/>
    <w:rsid w:val="002B7C92"/>
    <w:rsid w:val="002E08F8"/>
    <w:rsid w:val="003041A9"/>
    <w:rsid w:val="0031467E"/>
    <w:rsid w:val="00317AA4"/>
    <w:rsid w:val="00324D88"/>
    <w:rsid w:val="003311BF"/>
    <w:rsid w:val="0033564B"/>
    <w:rsid w:val="003478C0"/>
    <w:rsid w:val="00350D93"/>
    <w:rsid w:val="003615FA"/>
    <w:rsid w:val="003C6B56"/>
    <w:rsid w:val="003D4031"/>
    <w:rsid w:val="003E16B2"/>
    <w:rsid w:val="003E362C"/>
    <w:rsid w:val="003E4BF9"/>
    <w:rsid w:val="0040053F"/>
    <w:rsid w:val="00410924"/>
    <w:rsid w:val="00426A02"/>
    <w:rsid w:val="00430B5E"/>
    <w:rsid w:val="00436AA2"/>
    <w:rsid w:val="004622ED"/>
    <w:rsid w:val="004639E6"/>
    <w:rsid w:val="00467269"/>
    <w:rsid w:val="00490051"/>
    <w:rsid w:val="004A4AAD"/>
    <w:rsid w:val="004A6B3B"/>
    <w:rsid w:val="004B056C"/>
    <w:rsid w:val="004B420A"/>
    <w:rsid w:val="004C2620"/>
    <w:rsid w:val="004C3015"/>
    <w:rsid w:val="004C636B"/>
    <w:rsid w:val="004D2FEE"/>
    <w:rsid w:val="004D4E34"/>
    <w:rsid w:val="00512737"/>
    <w:rsid w:val="005266F7"/>
    <w:rsid w:val="00527622"/>
    <w:rsid w:val="00532412"/>
    <w:rsid w:val="00545DFF"/>
    <w:rsid w:val="00550ABA"/>
    <w:rsid w:val="005517C0"/>
    <w:rsid w:val="00561E6E"/>
    <w:rsid w:val="00562C7A"/>
    <w:rsid w:val="005707C8"/>
    <w:rsid w:val="005777D7"/>
    <w:rsid w:val="005A6A84"/>
    <w:rsid w:val="005A763F"/>
    <w:rsid w:val="005B5BAB"/>
    <w:rsid w:val="005C31FF"/>
    <w:rsid w:val="005F6213"/>
    <w:rsid w:val="00605DC0"/>
    <w:rsid w:val="0060720A"/>
    <w:rsid w:val="00617F6C"/>
    <w:rsid w:val="00622D21"/>
    <w:rsid w:val="006306E3"/>
    <w:rsid w:val="00630C0E"/>
    <w:rsid w:val="00635BEE"/>
    <w:rsid w:val="0064556E"/>
    <w:rsid w:val="006658EB"/>
    <w:rsid w:val="0066750C"/>
    <w:rsid w:val="00680776"/>
    <w:rsid w:val="00687E5B"/>
    <w:rsid w:val="00692647"/>
    <w:rsid w:val="006C1E93"/>
    <w:rsid w:val="006C7F2F"/>
    <w:rsid w:val="006E2908"/>
    <w:rsid w:val="007064B3"/>
    <w:rsid w:val="00707153"/>
    <w:rsid w:val="0070747A"/>
    <w:rsid w:val="007118A3"/>
    <w:rsid w:val="007670D7"/>
    <w:rsid w:val="007725C4"/>
    <w:rsid w:val="007D1620"/>
    <w:rsid w:val="007E2BB7"/>
    <w:rsid w:val="007E63A0"/>
    <w:rsid w:val="00812517"/>
    <w:rsid w:val="008A4BCB"/>
    <w:rsid w:val="008D3941"/>
    <w:rsid w:val="008E0B60"/>
    <w:rsid w:val="00937E6E"/>
    <w:rsid w:val="00966BF9"/>
    <w:rsid w:val="009819E6"/>
    <w:rsid w:val="00982D52"/>
    <w:rsid w:val="00992393"/>
    <w:rsid w:val="00997403"/>
    <w:rsid w:val="009B7431"/>
    <w:rsid w:val="009C412C"/>
    <w:rsid w:val="00A1699F"/>
    <w:rsid w:val="00A2025D"/>
    <w:rsid w:val="00A41B4D"/>
    <w:rsid w:val="00A45CD6"/>
    <w:rsid w:val="00A469C9"/>
    <w:rsid w:val="00A501C0"/>
    <w:rsid w:val="00AC2FF9"/>
    <w:rsid w:val="00AC49E3"/>
    <w:rsid w:val="00AD2525"/>
    <w:rsid w:val="00AF599A"/>
    <w:rsid w:val="00B108D4"/>
    <w:rsid w:val="00B15035"/>
    <w:rsid w:val="00B4139E"/>
    <w:rsid w:val="00B545F7"/>
    <w:rsid w:val="00B70D37"/>
    <w:rsid w:val="00B80D1B"/>
    <w:rsid w:val="00BA207B"/>
    <w:rsid w:val="00BC5A96"/>
    <w:rsid w:val="00BF6C3F"/>
    <w:rsid w:val="00C16831"/>
    <w:rsid w:val="00C20406"/>
    <w:rsid w:val="00C21172"/>
    <w:rsid w:val="00C62897"/>
    <w:rsid w:val="00C93101"/>
    <w:rsid w:val="00CA073B"/>
    <w:rsid w:val="00CC56F3"/>
    <w:rsid w:val="00CD46D8"/>
    <w:rsid w:val="00D075B7"/>
    <w:rsid w:val="00D16169"/>
    <w:rsid w:val="00D170DB"/>
    <w:rsid w:val="00D44584"/>
    <w:rsid w:val="00D932E1"/>
    <w:rsid w:val="00D93593"/>
    <w:rsid w:val="00DC2F6D"/>
    <w:rsid w:val="00DD0500"/>
    <w:rsid w:val="00DD753D"/>
    <w:rsid w:val="00E06F94"/>
    <w:rsid w:val="00E17C43"/>
    <w:rsid w:val="00E23392"/>
    <w:rsid w:val="00E350E9"/>
    <w:rsid w:val="00E95775"/>
    <w:rsid w:val="00EA1F51"/>
    <w:rsid w:val="00ED6776"/>
    <w:rsid w:val="00F06F95"/>
    <w:rsid w:val="00F372A1"/>
    <w:rsid w:val="00F814A6"/>
    <w:rsid w:val="00F83360"/>
    <w:rsid w:val="00F95EA0"/>
    <w:rsid w:val="00FC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FDEE2"/>
  <w15:docId w15:val="{BA51F87E-8B4F-496E-B470-6279B5C26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73B"/>
    <w:pPr>
      <w:suppressAutoHyphens/>
      <w:spacing w:after="0" w:line="240" w:lineRule="auto"/>
      <w:ind w:left="357"/>
      <w:jc w:val="both"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CA073B"/>
    <w:pPr>
      <w:suppressAutoHyphens w:val="0"/>
      <w:ind w:left="0"/>
      <w:jc w:val="left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CA07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CA073B"/>
    <w:rPr>
      <w:vertAlign w:val="superscript"/>
    </w:rPr>
  </w:style>
  <w:style w:type="paragraph" w:styleId="a6">
    <w:name w:val="Body Text Indent"/>
    <w:basedOn w:val="a"/>
    <w:link w:val="a7"/>
    <w:rsid w:val="000A3A83"/>
    <w:pPr>
      <w:suppressAutoHyphens w:val="0"/>
      <w:spacing w:after="120"/>
      <w:ind w:left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0A3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306E3"/>
    <w:pPr>
      <w:suppressAutoHyphens w:val="0"/>
      <w:ind w:left="720"/>
      <w:contextualSpacing/>
    </w:pPr>
    <w:rPr>
      <w:rFonts w:ascii="Arial" w:hAnsi="Arial" w:cs="Times New Roman"/>
      <w:b/>
      <w:sz w:val="14"/>
      <w:szCs w:val="14"/>
      <w:lang w:val="en-US" w:eastAsia="ru-RU"/>
    </w:rPr>
  </w:style>
  <w:style w:type="paragraph" w:styleId="a9">
    <w:name w:val="header"/>
    <w:basedOn w:val="a"/>
    <w:link w:val="aa"/>
    <w:uiPriority w:val="99"/>
    <w:unhideWhenUsed/>
    <w:rsid w:val="00562C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62C7A"/>
    <w:rPr>
      <w:rFonts w:ascii="Calibri" w:eastAsia="Times New Roman" w:hAnsi="Calibri" w:cs="Calibri"/>
      <w:lang w:eastAsia="ar-SA"/>
    </w:rPr>
  </w:style>
  <w:style w:type="paragraph" w:styleId="ab">
    <w:name w:val="footer"/>
    <w:basedOn w:val="a"/>
    <w:link w:val="ac"/>
    <w:uiPriority w:val="99"/>
    <w:unhideWhenUsed/>
    <w:rsid w:val="00562C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62C7A"/>
    <w:rPr>
      <w:rFonts w:ascii="Calibri" w:eastAsia="Times New Roman" w:hAnsi="Calibri" w:cs="Calibri"/>
      <w:lang w:eastAsia="ar-SA"/>
    </w:rPr>
  </w:style>
  <w:style w:type="paragraph" w:styleId="ad">
    <w:name w:val="No Spacing"/>
    <w:uiPriority w:val="99"/>
    <w:qFormat/>
    <w:rsid w:val="00812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8336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8336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2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228A4-37C5-45D6-AED3-A8359B627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aasazonova</dc:creator>
  <cp:keywords/>
  <dc:description/>
  <cp:lastModifiedBy>Сазонова Анна Александровна</cp:lastModifiedBy>
  <cp:revision>4</cp:revision>
  <cp:lastPrinted>2022-06-28T11:13:00Z</cp:lastPrinted>
  <dcterms:created xsi:type="dcterms:W3CDTF">2022-06-28T11:34:00Z</dcterms:created>
  <dcterms:modified xsi:type="dcterms:W3CDTF">2022-06-28T13:47:00Z</dcterms:modified>
</cp:coreProperties>
</file>